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280492" w14:textId="14664C10" w:rsidR="00EC1BD2" w:rsidRDefault="00EC1BD2" w:rsidP="00EC1BD2">
      <w:pPr>
        <w:tabs>
          <w:tab w:val="left" w:pos="0"/>
          <w:tab w:val="left" w:pos="1716"/>
          <w:tab w:val="left" w:pos="1872"/>
        </w:tabs>
        <w:spacing w:after="0" w:line="360" w:lineRule="auto"/>
        <w:jc w:val="center"/>
        <w:rPr>
          <w:rFonts w:ascii="Arial" w:eastAsia="Times New Roman" w:hAnsi="Arial" w:cs="Arial"/>
          <w:b/>
          <w:sz w:val="24"/>
          <w:szCs w:val="24"/>
          <w:lang w:val="en-US"/>
        </w:rPr>
      </w:pPr>
      <w:r w:rsidRPr="00EC1BD2">
        <w:rPr>
          <w:rFonts w:ascii="Arial" w:eastAsia="Times New Roman" w:hAnsi="Arial" w:cs="Arial"/>
          <w:b/>
          <w:sz w:val="24"/>
          <w:szCs w:val="24"/>
          <w:lang w:val="en-US"/>
        </w:rPr>
        <w:t>VISI DAN MISI</w:t>
      </w:r>
    </w:p>
    <w:p w14:paraId="3380CFBD" w14:textId="77777777" w:rsidR="00EC1BD2" w:rsidRPr="00EC1BD2" w:rsidRDefault="00EC1BD2" w:rsidP="00EC1BD2">
      <w:pPr>
        <w:tabs>
          <w:tab w:val="left" w:pos="0"/>
          <w:tab w:val="left" w:pos="1716"/>
          <w:tab w:val="left" w:pos="1872"/>
        </w:tabs>
        <w:spacing w:after="0" w:line="360" w:lineRule="auto"/>
        <w:jc w:val="center"/>
        <w:rPr>
          <w:rFonts w:ascii="Arial" w:eastAsia="Times New Roman" w:hAnsi="Arial" w:cs="Arial"/>
          <w:b/>
          <w:sz w:val="24"/>
          <w:szCs w:val="24"/>
          <w:lang w:val="en-US"/>
        </w:rPr>
      </w:pPr>
      <w:bookmarkStart w:id="0" w:name="_GoBack"/>
      <w:bookmarkEnd w:id="0"/>
    </w:p>
    <w:p w14:paraId="42443206" w14:textId="605EAB9F" w:rsidR="00EC1BD2" w:rsidRPr="00EC1BD2" w:rsidRDefault="00EC1BD2" w:rsidP="00EC1BD2">
      <w:pPr>
        <w:tabs>
          <w:tab w:val="left" w:pos="0"/>
          <w:tab w:val="left" w:pos="1716"/>
          <w:tab w:val="left" w:pos="1872"/>
        </w:tabs>
        <w:spacing w:after="0" w:line="360" w:lineRule="auto"/>
        <w:jc w:val="center"/>
        <w:rPr>
          <w:rFonts w:ascii="Arial" w:eastAsia="Times New Roman" w:hAnsi="Arial" w:cs="Arial"/>
          <w:b/>
          <w:sz w:val="24"/>
          <w:szCs w:val="24"/>
          <w:lang w:val="en-US"/>
        </w:rPr>
      </w:pPr>
      <w:proofErr w:type="spellStart"/>
      <w:r w:rsidRPr="00EC1BD2">
        <w:rPr>
          <w:rFonts w:ascii="Arial" w:eastAsia="Times New Roman" w:hAnsi="Arial" w:cs="Arial"/>
          <w:b/>
          <w:sz w:val="24"/>
          <w:szCs w:val="24"/>
          <w:lang w:val="en-US"/>
        </w:rPr>
        <w:t>Visi</w:t>
      </w:r>
      <w:proofErr w:type="spellEnd"/>
    </w:p>
    <w:p w14:paraId="4D3FF9FA" w14:textId="77777777" w:rsidR="00EC1BD2" w:rsidRPr="00EC1BD2" w:rsidRDefault="00EC1BD2" w:rsidP="00EC1BD2">
      <w:pPr>
        <w:tabs>
          <w:tab w:val="left" w:pos="0"/>
          <w:tab w:val="left" w:pos="1872"/>
        </w:tabs>
        <w:spacing w:after="0" w:line="360" w:lineRule="auto"/>
        <w:ind w:hanging="108"/>
        <w:jc w:val="both"/>
        <w:rPr>
          <w:rFonts w:ascii="Arial" w:eastAsia="Times New Roman" w:hAnsi="Arial" w:cs="Arial"/>
          <w:sz w:val="24"/>
          <w:szCs w:val="24"/>
          <w:lang w:val="id-ID"/>
        </w:rPr>
      </w:pPr>
      <w:r w:rsidRPr="00EC1BD2">
        <w:rPr>
          <w:rFonts w:ascii="Arial" w:eastAsia="Times New Roman" w:hAnsi="Arial" w:cs="Arial"/>
          <w:sz w:val="24"/>
          <w:szCs w:val="24"/>
          <w:lang w:val="id-ID"/>
        </w:rPr>
        <w:t>Visi adalah suatu gambaran yang menantang tentang keadaan masa depan yang diinginkan dengan melihat potensi dan kebutuhan desa. Penyusunan Visi Desa Kamulyan ini dilakukan dengan pendekatan partisipatif, melibatkan pihak-pihak yang berkepentingan di Desa Kamulyan seperti pemerintah Desa, BPD, Tokoh Masyarakat, tokoh agama, lembaga masyarakat desa dan masyarakat desa pada umumnya.Pertimbangan kondisi eksternal di desa seperti satuan kerja wilayah pembangunan di Kecamatan. .Maka berdasarkan pertimbangan diatas Visi Desa Kamulyan adalah :</w:t>
      </w:r>
    </w:p>
    <w:p w14:paraId="2A65D7F2" w14:textId="77777777" w:rsidR="00EC1BD2" w:rsidRPr="00EC1BD2" w:rsidRDefault="00EC1BD2" w:rsidP="00EC1BD2">
      <w:pPr>
        <w:spacing w:after="0" w:line="240" w:lineRule="auto"/>
        <w:rPr>
          <w:rFonts w:ascii="Arial" w:eastAsia="Times New Roman" w:hAnsi="Arial" w:cs="Arial"/>
          <w:b/>
          <w:bCs/>
          <w:sz w:val="24"/>
          <w:szCs w:val="24"/>
          <w:lang w:val="en-US"/>
        </w:rPr>
      </w:pPr>
      <w:r w:rsidRPr="00EC1BD2">
        <w:rPr>
          <w:rFonts w:ascii="Arial" w:eastAsia="Times New Roman" w:hAnsi="Arial" w:cs="Arial"/>
          <w:b/>
          <w:i/>
          <w:sz w:val="24"/>
          <w:szCs w:val="24"/>
          <w:lang w:val="es-ES"/>
        </w:rPr>
        <w:t xml:space="preserve"> “</w:t>
      </w:r>
      <w:proofErr w:type="spellStart"/>
      <w:r w:rsidRPr="00EC1BD2">
        <w:rPr>
          <w:rFonts w:ascii="Arial" w:eastAsia="Times New Roman" w:hAnsi="Arial" w:cs="Arial"/>
          <w:b/>
          <w:bCs/>
          <w:sz w:val="24"/>
          <w:szCs w:val="24"/>
          <w:lang w:val="en-US"/>
        </w:rPr>
        <w:t>Terwujudnya</w:t>
      </w:r>
      <w:proofErr w:type="spellEnd"/>
      <w:r w:rsidRPr="00EC1BD2">
        <w:rPr>
          <w:rFonts w:ascii="Arial" w:eastAsia="Times New Roman" w:hAnsi="Arial" w:cs="Arial"/>
          <w:b/>
          <w:bCs/>
          <w:sz w:val="24"/>
          <w:szCs w:val="24"/>
          <w:lang w:val="en-US"/>
        </w:rPr>
        <w:t xml:space="preserve"> </w:t>
      </w:r>
      <w:proofErr w:type="spellStart"/>
      <w:r w:rsidRPr="00EC1BD2">
        <w:rPr>
          <w:rFonts w:ascii="Arial" w:eastAsia="Times New Roman" w:hAnsi="Arial" w:cs="Arial"/>
          <w:b/>
          <w:bCs/>
          <w:sz w:val="24"/>
          <w:szCs w:val="24"/>
          <w:lang w:val="en-US"/>
        </w:rPr>
        <w:t>masyarakat</w:t>
      </w:r>
      <w:proofErr w:type="spellEnd"/>
      <w:r w:rsidRPr="00EC1BD2">
        <w:rPr>
          <w:rFonts w:ascii="Arial" w:eastAsia="Times New Roman" w:hAnsi="Arial" w:cs="Arial"/>
          <w:b/>
          <w:bCs/>
          <w:sz w:val="24"/>
          <w:szCs w:val="24"/>
          <w:lang w:val="en-US"/>
        </w:rPr>
        <w:t xml:space="preserve"> Desa Kamulyan yang </w:t>
      </w:r>
      <w:proofErr w:type="spellStart"/>
      <w:r w:rsidRPr="00EC1BD2">
        <w:rPr>
          <w:rFonts w:ascii="Arial" w:eastAsia="Times New Roman" w:hAnsi="Arial" w:cs="Arial"/>
          <w:b/>
          <w:bCs/>
          <w:sz w:val="24"/>
          <w:szCs w:val="24"/>
          <w:lang w:val="en-US"/>
        </w:rPr>
        <w:t>Lebih</w:t>
      </w:r>
      <w:proofErr w:type="spellEnd"/>
      <w:r w:rsidRPr="00EC1BD2">
        <w:rPr>
          <w:rFonts w:ascii="Arial" w:eastAsia="Times New Roman" w:hAnsi="Arial" w:cs="Arial"/>
          <w:b/>
          <w:bCs/>
          <w:sz w:val="24"/>
          <w:szCs w:val="24"/>
          <w:lang w:val="en-US"/>
        </w:rPr>
        <w:t xml:space="preserve"> </w:t>
      </w:r>
      <w:proofErr w:type="spellStart"/>
      <w:r w:rsidRPr="00EC1BD2">
        <w:rPr>
          <w:rFonts w:ascii="Arial" w:eastAsia="Times New Roman" w:hAnsi="Arial" w:cs="Arial"/>
          <w:b/>
          <w:bCs/>
          <w:sz w:val="24"/>
          <w:szCs w:val="24"/>
          <w:lang w:val="en-US"/>
        </w:rPr>
        <w:t>Baik</w:t>
      </w:r>
      <w:proofErr w:type="spellEnd"/>
      <w:r w:rsidRPr="00EC1BD2">
        <w:rPr>
          <w:rFonts w:ascii="Arial" w:eastAsia="Times New Roman" w:hAnsi="Arial" w:cs="Arial"/>
          <w:b/>
          <w:bCs/>
          <w:sz w:val="24"/>
          <w:szCs w:val="24"/>
          <w:lang w:val="en-US"/>
        </w:rPr>
        <w:t xml:space="preserve"> dan </w:t>
      </w:r>
      <w:proofErr w:type="spellStart"/>
      <w:r w:rsidRPr="00EC1BD2">
        <w:rPr>
          <w:rFonts w:ascii="Arial" w:eastAsia="Times New Roman" w:hAnsi="Arial" w:cs="Arial"/>
          <w:b/>
          <w:bCs/>
          <w:sz w:val="24"/>
          <w:szCs w:val="24"/>
          <w:lang w:val="en-US"/>
        </w:rPr>
        <w:t>Berahlak</w:t>
      </w:r>
      <w:proofErr w:type="spellEnd"/>
      <w:r w:rsidRPr="00EC1BD2">
        <w:rPr>
          <w:rFonts w:ascii="Arial" w:eastAsia="Times New Roman" w:hAnsi="Arial" w:cs="Arial"/>
          <w:b/>
          <w:bCs/>
          <w:sz w:val="24"/>
          <w:szCs w:val="24"/>
          <w:lang w:val="en-US"/>
        </w:rPr>
        <w:t xml:space="preserve"> </w:t>
      </w:r>
      <w:proofErr w:type="spellStart"/>
      <w:r w:rsidRPr="00EC1BD2">
        <w:rPr>
          <w:rFonts w:ascii="Arial" w:eastAsia="Times New Roman" w:hAnsi="Arial" w:cs="Arial"/>
          <w:b/>
          <w:bCs/>
          <w:sz w:val="24"/>
          <w:szCs w:val="24"/>
          <w:lang w:val="en-US"/>
        </w:rPr>
        <w:t>Mulia</w:t>
      </w:r>
      <w:proofErr w:type="spellEnd"/>
    </w:p>
    <w:p w14:paraId="201A1683" w14:textId="77777777" w:rsidR="00EC1BD2" w:rsidRPr="00EC1BD2" w:rsidRDefault="00EC1BD2" w:rsidP="00EC1BD2">
      <w:pPr>
        <w:tabs>
          <w:tab w:val="left" w:pos="0"/>
          <w:tab w:val="left" w:pos="1716"/>
          <w:tab w:val="left" w:pos="1872"/>
        </w:tabs>
        <w:spacing w:after="0" w:line="360" w:lineRule="auto"/>
        <w:jc w:val="both"/>
        <w:rPr>
          <w:rFonts w:ascii="Arial" w:eastAsia="Times New Roman" w:hAnsi="Arial" w:cs="Arial"/>
          <w:b/>
          <w:i/>
          <w:sz w:val="24"/>
          <w:szCs w:val="24"/>
          <w:lang w:val="id-ID"/>
        </w:rPr>
      </w:pPr>
      <w:r w:rsidRPr="00EC1BD2">
        <w:rPr>
          <w:rFonts w:ascii="Arial" w:eastAsia="Times New Roman" w:hAnsi="Arial" w:cs="Arial"/>
          <w:b/>
          <w:i/>
          <w:sz w:val="24"/>
          <w:szCs w:val="24"/>
          <w:lang w:val="es-ES"/>
        </w:rPr>
        <w:t>”</w:t>
      </w:r>
    </w:p>
    <w:p w14:paraId="23DE70E4" w14:textId="5B1D76E0" w:rsidR="00EC1BD2" w:rsidRPr="00EC1BD2" w:rsidRDefault="00EC1BD2" w:rsidP="00EC1BD2">
      <w:pPr>
        <w:tabs>
          <w:tab w:val="left" w:pos="0"/>
          <w:tab w:val="left" w:pos="1716"/>
          <w:tab w:val="left" w:pos="1872"/>
        </w:tabs>
        <w:spacing w:after="0" w:line="360" w:lineRule="auto"/>
        <w:jc w:val="center"/>
        <w:rPr>
          <w:rFonts w:ascii="Arial" w:eastAsia="Times New Roman" w:hAnsi="Arial" w:cs="Arial"/>
          <w:b/>
          <w:sz w:val="24"/>
          <w:szCs w:val="24"/>
          <w:lang w:val="id-ID"/>
        </w:rPr>
      </w:pPr>
      <w:r w:rsidRPr="00EC1BD2">
        <w:rPr>
          <w:rFonts w:ascii="Arial" w:eastAsia="Times New Roman" w:hAnsi="Arial" w:cs="Arial"/>
          <w:b/>
          <w:sz w:val="24"/>
          <w:szCs w:val="24"/>
          <w:lang w:val="id-ID"/>
        </w:rPr>
        <w:t>Misi</w:t>
      </w:r>
    </w:p>
    <w:p w14:paraId="279D9161" w14:textId="77777777" w:rsidR="00EC1BD2" w:rsidRPr="00EC1BD2" w:rsidRDefault="00EC1BD2" w:rsidP="00EC1BD2">
      <w:pPr>
        <w:tabs>
          <w:tab w:val="left" w:pos="0"/>
          <w:tab w:val="left" w:pos="1872"/>
        </w:tabs>
        <w:spacing w:after="0" w:line="360" w:lineRule="auto"/>
        <w:ind w:hanging="108"/>
        <w:jc w:val="both"/>
        <w:rPr>
          <w:rFonts w:ascii="Arial" w:eastAsia="Times New Roman" w:hAnsi="Arial" w:cs="Arial"/>
          <w:sz w:val="24"/>
          <w:szCs w:val="24"/>
          <w:lang w:val="en-US"/>
        </w:rPr>
      </w:pPr>
      <w:r w:rsidRPr="00EC1BD2">
        <w:rPr>
          <w:rFonts w:ascii="Arial" w:eastAsia="Times New Roman" w:hAnsi="Arial" w:cs="Arial"/>
          <w:sz w:val="24"/>
          <w:szCs w:val="24"/>
          <w:lang w:val="id-ID"/>
        </w:rPr>
        <w:t>Selain Penyusunan Visi juga telah ditetapkan misi-misi yang memuat sesuatu pernyataan yang harus dilaksanakan oleh Desa agar tercapainya visi desa tersebut.Visi berada di atas Misi .Pernyataan Visi kemudian dijabarkan ke dalam misi agar dapat di operasionalkan / dikerjakan. Sebagaimana penyusunan Visi, misipun dalam penyusunannya menggunakan pendekatan partisipatif dan pertimbangan potensi dan kebutuhan Desa Kamulyan, sebagaiman proses yang dilakukan maka misi Desa Kamulyan adalah :</w:t>
      </w:r>
    </w:p>
    <w:p w14:paraId="62DEF2B4" w14:textId="77777777" w:rsidR="00EC1BD2" w:rsidRPr="00EC1BD2" w:rsidRDefault="00EC1BD2" w:rsidP="00EC1BD2">
      <w:pPr>
        <w:numPr>
          <w:ilvl w:val="0"/>
          <w:numId w:val="1"/>
        </w:numPr>
        <w:spacing w:after="200" w:line="276" w:lineRule="auto"/>
        <w:contextualSpacing/>
        <w:rPr>
          <w:rFonts w:ascii="Arial" w:eastAsia="Times New Roman" w:hAnsi="Arial" w:cs="Arial"/>
          <w:sz w:val="24"/>
          <w:szCs w:val="24"/>
          <w:lang w:val="en-US"/>
        </w:rPr>
      </w:pPr>
      <w:proofErr w:type="spellStart"/>
      <w:r w:rsidRPr="00EC1BD2">
        <w:rPr>
          <w:rFonts w:ascii="Arial" w:eastAsia="Times New Roman" w:hAnsi="Arial" w:cs="Arial"/>
          <w:sz w:val="24"/>
          <w:szCs w:val="24"/>
          <w:lang w:val="en-US"/>
        </w:rPr>
        <w:t>Melanjutkan</w:t>
      </w:r>
      <w:proofErr w:type="spellEnd"/>
      <w:r w:rsidRPr="00EC1BD2">
        <w:rPr>
          <w:rFonts w:ascii="Arial" w:eastAsia="Times New Roman" w:hAnsi="Arial" w:cs="Arial"/>
          <w:sz w:val="24"/>
          <w:szCs w:val="24"/>
          <w:lang w:val="en-US"/>
        </w:rPr>
        <w:t xml:space="preserve"> Program-program yang </w:t>
      </w:r>
      <w:proofErr w:type="spellStart"/>
      <w:r w:rsidRPr="00EC1BD2">
        <w:rPr>
          <w:rFonts w:ascii="Arial" w:eastAsia="Times New Roman" w:hAnsi="Arial" w:cs="Arial"/>
          <w:sz w:val="24"/>
          <w:szCs w:val="24"/>
          <w:lang w:val="en-US"/>
        </w:rPr>
        <w:t>telah</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dilaksanakan</w:t>
      </w:r>
      <w:proofErr w:type="spellEnd"/>
      <w:r w:rsidRPr="00EC1BD2">
        <w:rPr>
          <w:rFonts w:ascii="Arial" w:eastAsia="Times New Roman" w:hAnsi="Arial" w:cs="Arial"/>
          <w:sz w:val="24"/>
          <w:szCs w:val="24"/>
          <w:lang w:val="en-US"/>
        </w:rPr>
        <w:t xml:space="preserve"> oleh </w:t>
      </w:r>
      <w:proofErr w:type="spellStart"/>
      <w:r w:rsidRPr="00EC1BD2">
        <w:rPr>
          <w:rFonts w:ascii="Arial" w:eastAsia="Times New Roman" w:hAnsi="Arial" w:cs="Arial"/>
          <w:sz w:val="24"/>
          <w:szCs w:val="24"/>
          <w:lang w:val="en-US"/>
        </w:rPr>
        <w:t>Pemerintah</w:t>
      </w:r>
      <w:proofErr w:type="spellEnd"/>
      <w:r w:rsidRPr="00EC1BD2">
        <w:rPr>
          <w:rFonts w:ascii="Arial" w:eastAsia="Times New Roman" w:hAnsi="Arial" w:cs="Arial"/>
          <w:sz w:val="24"/>
          <w:szCs w:val="24"/>
          <w:lang w:val="en-US"/>
        </w:rPr>
        <w:t xml:space="preserve"> Desa Kamulyan </w:t>
      </w:r>
      <w:proofErr w:type="spellStart"/>
      <w:r w:rsidRPr="00EC1BD2">
        <w:rPr>
          <w:rFonts w:ascii="Arial" w:eastAsia="Times New Roman" w:hAnsi="Arial" w:cs="Arial"/>
          <w:sz w:val="24"/>
          <w:szCs w:val="24"/>
          <w:lang w:val="en-US"/>
        </w:rPr>
        <w:t>periode</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lalu</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sebagaimana</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tercantun</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dalam</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Dokumen</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RPJMDes</w:t>
      </w:r>
      <w:proofErr w:type="spellEnd"/>
      <w:r w:rsidRPr="00EC1BD2">
        <w:rPr>
          <w:rFonts w:ascii="Arial" w:eastAsia="Times New Roman" w:hAnsi="Arial" w:cs="Arial"/>
          <w:sz w:val="24"/>
          <w:szCs w:val="24"/>
          <w:lang w:val="en-US"/>
        </w:rPr>
        <w:t xml:space="preserve"> Desa Kamulyan.</w:t>
      </w:r>
    </w:p>
    <w:p w14:paraId="1E11D3A3" w14:textId="77777777" w:rsidR="00EC1BD2" w:rsidRPr="00EC1BD2" w:rsidRDefault="00EC1BD2" w:rsidP="00EC1BD2">
      <w:pPr>
        <w:numPr>
          <w:ilvl w:val="0"/>
          <w:numId w:val="1"/>
        </w:numPr>
        <w:spacing w:after="200" w:line="276" w:lineRule="auto"/>
        <w:contextualSpacing/>
        <w:rPr>
          <w:rFonts w:ascii="Arial" w:eastAsia="Times New Roman" w:hAnsi="Arial" w:cs="Arial"/>
          <w:sz w:val="24"/>
          <w:szCs w:val="24"/>
          <w:lang w:val="en-US"/>
        </w:rPr>
      </w:pPr>
      <w:proofErr w:type="spellStart"/>
      <w:r w:rsidRPr="00EC1BD2">
        <w:rPr>
          <w:rFonts w:ascii="Arial" w:eastAsia="Times New Roman" w:hAnsi="Arial" w:cs="Arial"/>
          <w:sz w:val="24"/>
          <w:szCs w:val="24"/>
          <w:lang w:val="en-US"/>
        </w:rPr>
        <w:t>Memberdayakan</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semua</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potensi</w:t>
      </w:r>
      <w:proofErr w:type="spellEnd"/>
      <w:r w:rsidRPr="00EC1BD2">
        <w:rPr>
          <w:rFonts w:ascii="Arial" w:eastAsia="Times New Roman" w:hAnsi="Arial" w:cs="Arial"/>
          <w:sz w:val="24"/>
          <w:szCs w:val="24"/>
          <w:lang w:val="en-US"/>
        </w:rPr>
        <w:t xml:space="preserve"> yang </w:t>
      </w:r>
      <w:proofErr w:type="spellStart"/>
      <w:r w:rsidRPr="00EC1BD2">
        <w:rPr>
          <w:rFonts w:ascii="Arial" w:eastAsia="Times New Roman" w:hAnsi="Arial" w:cs="Arial"/>
          <w:sz w:val="24"/>
          <w:szCs w:val="24"/>
          <w:lang w:val="en-US"/>
        </w:rPr>
        <w:t>ada</w:t>
      </w:r>
      <w:proofErr w:type="spellEnd"/>
      <w:r w:rsidRPr="00EC1BD2">
        <w:rPr>
          <w:rFonts w:ascii="Arial" w:eastAsia="Times New Roman" w:hAnsi="Arial" w:cs="Arial"/>
          <w:sz w:val="24"/>
          <w:szCs w:val="24"/>
          <w:lang w:val="en-US"/>
        </w:rPr>
        <w:t xml:space="preserve"> di Masyarakat, yang </w:t>
      </w:r>
      <w:proofErr w:type="spellStart"/>
      <w:proofErr w:type="gramStart"/>
      <w:r w:rsidRPr="00EC1BD2">
        <w:rPr>
          <w:rFonts w:ascii="Arial" w:eastAsia="Times New Roman" w:hAnsi="Arial" w:cs="Arial"/>
          <w:sz w:val="24"/>
          <w:szCs w:val="24"/>
          <w:lang w:val="en-US"/>
        </w:rPr>
        <w:t>meliputi</w:t>
      </w:r>
      <w:proofErr w:type="spellEnd"/>
      <w:r w:rsidRPr="00EC1BD2">
        <w:rPr>
          <w:rFonts w:ascii="Arial" w:eastAsia="Times New Roman" w:hAnsi="Arial" w:cs="Arial"/>
          <w:sz w:val="24"/>
          <w:szCs w:val="24"/>
          <w:lang w:val="en-US"/>
        </w:rPr>
        <w:t xml:space="preserve"> :</w:t>
      </w:r>
      <w:proofErr w:type="gramEnd"/>
    </w:p>
    <w:p w14:paraId="2CF0CB70" w14:textId="77777777" w:rsidR="00EC1BD2" w:rsidRPr="00EC1BD2" w:rsidRDefault="00EC1BD2" w:rsidP="00EC1BD2">
      <w:pPr>
        <w:numPr>
          <w:ilvl w:val="0"/>
          <w:numId w:val="2"/>
        </w:numPr>
        <w:spacing w:after="200" w:line="276" w:lineRule="auto"/>
        <w:contextualSpacing/>
        <w:rPr>
          <w:rFonts w:ascii="Arial" w:eastAsia="Times New Roman" w:hAnsi="Arial" w:cs="Arial"/>
          <w:sz w:val="24"/>
          <w:szCs w:val="24"/>
          <w:lang w:val="en-US"/>
        </w:rPr>
      </w:pPr>
      <w:proofErr w:type="spellStart"/>
      <w:r w:rsidRPr="00EC1BD2">
        <w:rPr>
          <w:rFonts w:ascii="Arial" w:eastAsia="Times New Roman" w:hAnsi="Arial" w:cs="Arial"/>
          <w:sz w:val="24"/>
          <w:szCs w:val="24"/>
          <w:lang w:val="en-US"/>
        </w:rPr>
        <w:t>Pemberdayaan</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Sumber</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Daya</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Manusia</w:t>
      </w:r>
      <w:proofErr w:type="spellEnd"/>
      <w:r w:rsidRPr="00EC1BD2">
        <w:rPr>
          <w:rFonts w:ascii="Arial" w:eastAsia="Times New Roman" w:hAnsi="Arial" w:cs="Arial"/>
          <w:sz w:val="24"/>
          <w:szCs w:val="24"/>
          <w:lang w:val="en-US"/>
        </w:rPr>
        <w:t xml:space="preserve"> (SDM)</w:t>
      </w:r>
    </w:p>
    <w:p w14:paraId="2CB95C82" w14:textId="77777777" w:rsidR="00EC1BD2" w:rsidRPr="00EC1BD2" w:rsidRDefault="00EC1BD2" w:rsidP="00EC1BD2">
      <w:pPr>
        <w:numPr>
          <w:ilvl w:val="0"/>
          <w:numId w:val="2"/>
        </w:numPr>
        <w:spacing w:after="200" w:line="276" w:lineRule="auto"/>
        <w:contextualSpacing/>
        <w:rPr>
          <w:rFonts w:ascii="Arial" w:eastAsia="Times New Roman" w:hAnsi="Arial" w:cs="Arial"/>
          <w:sz w:val="24"/>
          <w:szCs w:val="24"/>
          <w:lang w:val="en-US"/>
        </w:rPr>
      </w:pPr>
      <w:proofErr w:type="spellStart"/>
      <w:r w:rsidRPr="00EC1BD2">
        <w:rPr>
          <w:rFonts w:ascii="Arial" w:eastAsia="Times New Roman" w:hAnsi="Arial" w:cs="Arial"/>
          <w:sz w:val="24"/>
          <w:szCs w:val="24"/>
          <w:lang w:val="en-US"/>
        </w:rPr>
        <w:t>Pemberdayaan</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Sumber</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Daya</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Alam</w:t>
      </w:r>
      <w:proofErr w:type="spellEnd"/>
      <w:r w:rsidRPr="00EC1BD2">
        <w:rPr>
          <w:rFonts w:ascii="Arial" w:eastAsia="Times New Roman" w:hAnsi="Arial" w:cs="Arial"/>
          <w:sz w:val="24"/>
          <w:szCs w:val="24"/>
          <w:lang w:val="en-US"/>
        </w:rPr>
        <w:t xml:space="preserve"> (SDA)</w:t>
      </w:r>
    </w:p>
    <w:p w14:paraId="5E1EB261" w14:textId="77777777" w:rsidR="00EC1BD2" w:rsidRPr="00EC1BD2" w:rsidRDefault="00EC1BD2" w:rsidP="00EC1BD2">
      <w:pPr>
        <w:numPr>
          <w:ilvl w:val="0"/>
          <w:numId w:val="2"/>
        </w:numPr>
        <w:spacing w:after="200" w:line="276" w:lineRule="auto"/>
        <w:contextualSpacing/>
        <w:rPr>
          <w:rFonts w:ascii="Arial" w:eastAsia="Times New Roman" w:hAnsi="Arial" w:cs="Arial"/>
          <w:sz w:val="24"/>
          <w:szCs w:val="24"/>
          <w:lang w:val="en-US"/>
        </w:rPr>
      </w:pPr>
      <w:proofErr w:type="spellStart"/>
      <w:r w:rsidRPr="00EC1BD2">
        <w:rPr>
          <w:rFonts w:ascii="Arial" w:eastAsia="Times New Roman" w:hAnsi="Arial" w:cs="Arial"/>
          <w:sz w:val="24"/>
          <w:szCs w:val="24"/>
          <w:lang w:val="en-US"/>
        </w:rPr>
        <w:t>Pemberdayaan</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Ekonomi</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Kerakyatan</w:t>
      </w:r>
      <w:proofErr w:type="spellEnd"/>
    </w:p>
    <w:p w14:paraId="5AAE1432" w14:textId="77777777" w:rsidR="00EC1BD2" w:rsidRPr="00EC1BD2" w:rsidRDefault="00EC1BD2" w:rsidP="00EC1BD2">
      <w:pPr>
        <w:numPr>
          <w:ilvl w:val="0"/>
          <w:numId w:val="1"/>
        </w:numPr>
        <w:spacing w:after="200" w:line="276" w:lineRule="auto"/>
        <w:contextualSpacing/>
        <w:rPr>
          <w:rFonts w:ascii="Arial" w:eastAsia="Times New Roman" w:hAnsi="Arial" w:cs="Arial"/>
          <w:sz w:val="24"/>
          <w:szCs w:val="24"/>
          <w:lang w:val="en-US"/>
        </w:rPr>
      </w:pPr>
      <w:proofErr w:type="spellStart"/>
      <w:r w:rsidRPr="00EC1BD2">
        <w:rPr>
          <w:rFonts w:ascii="Arial" w:eastAsia="Times New Roman" w:hAnsi="Arial" w:cs="Arial"/>
          <w:sz w:val="24"/>
          <w:szCs w:val="24"/>
          <w:lang w:val="en-US"/>
        </w:rPr>
        <w:t>Menciptakan</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Kondisi</w:t>
      </w:r>
      <w:proofErr w:type="spellEnd"/>
      <w:r w:rsidRPr="00EC1BD2">
        <w:rPr>
          <w:rFonts w:ascii="Arial" w:eastAsia="Times New Roman" w:hAnsi="Arial" w:cs="Arial"/>
          <w:sz w:val="24"/>
          <w:szCs w:val="24"/>
          <w:lang w:val="en-US"/>
        </w:rPr>
        <w:t xml:space="preserve"> Masyarakat Desa Kamulyan </w:t>
      </w:r>
      <w:proofErr w:type="gramStart"/>
      <w:r w:rsidRPr="00EC1BD2">
        <w:rPr>
          <w:rFonts w:ascii="Arial" w:eastAsia="Times New Roman" w:hAnsi="Arial" w:cs="Arial"/>
          <w:sz w:val="24"/>
          <w:szCs w:val="24"/>
          <w:lang w:val="en-US"/>
        </w:rPr>
        <w:t>yang :</w:t>
      </w:r>
      <w:proofErr w:type="gramEnd"/>
      <w:r w:rsidRPr="00EC1BD2">
        <w:rPr>
          <w:rFonts w:ascii="Arial" w:eastAsia="Times New Roman" w:hAnsi="Arial" w:cs="Arial"/>
          <w:sz w:val="24"/>
          <w:szCs w:val="24"/>
          <w:lang w:val="en-US"/>
        </w:rPr>
        <w:t xml:space="preserve"> Aman, </w:t>
      </w:r>
      <w:proofErr w:type="spellStart"/>
      <w:r w:rsidRPr="00EC1BD2">
        <w:rPr>
          <w:rFonts w:ascii="Arial" w:eastAsia="Times New Roman" w:hAnsi="Arial" w:cs="Arial"/>
          <w:sz w:val="24"/>
          <w:szCs w:val="24"/>
          <w:lang w:val="en-US"/>
        </w:rPr>
        <w:t>tertib,rukun</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dalam</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kehidupan</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bermasyarakat</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dengan</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berpegang</w:t>
      </w:r>
      <w:proofErr w:type="spellEnd"/>
      <w:r w:rsidRPr="00EC1BD2">
        <w:rPr>
          <w:rFonts w:ascii="Arial" w:eastAsia="Times New Roman" w:hAnsi="Arial" w:cs="Arial"/>
          <w:sz w:val="24"/>
          <w:szCs w:val="24"/>
          <w:lang w:val="en-US"/>
        </w:rPr>
        <w:t xml:space="preserve"> pada </w:t>
      </w:r>
      <w:proofErr w:type="spellStart"/>
      <w:r w:rsidRPr="00EC1BD2">
        <w:rPr>
          <w:rFonts w:ascii="Arial" w:eastAsia="Times New Roman" w:hAnsi="Arial" w:cs="Arial"/>
          <w:sz w:val="24"/>
          <w:szCs w:val="24"/>
          <w:lang w:val="en-US"/>
        </w:rPr>
        <w:t>prinsip-prinsip</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yaitu</w:t>
      </w:r>
      <w:proofErr w:type="spellEnd"/>
      <w:r w:rsidRPr="00EC1BD2">
        <w:rPr>
          <w:rFonts w:ascii="Arial" w:eastAsia="Times New Roman" w:hAnsi="Arial" w:cs="Arial"/>
          <w:sz w:val="24"/>
          <w:szCs w:val="24"/>
          <w:lang w:val="en-US"/>
        </w:rPr>
        <w:t xml:space="preserve"> :</w:t>
      </w:r>
    </w:p>
    <w:p w14:paraId="63499DA6" w14:textId="77777777" w:rsidR="00EC1BD2" w:rsidRPr="00EC1BD2" w:rsidRDefault="00EC1BD2" w:rsidP="00EC1BD2">
      <w:pPr>
        <w:numPr>
          <w:ilvl w:val="0"/>
          <w:numId w:val="3"/>
        </w:numPr>
        <w:spacing w:after="200" w:line="276" w:lineRule="auto"/>
        <w:contextualSpacing/>
        <w:rPr>
          <w:rFonts w:ascii="Arial" w:eastAsia="Times New Roman" w:hAnsi="Arial" w:cs="Arial"/>
          <w:sz w:val="24"/>
          <w:szCs w:val="24"/>
          <w:lang w:val="en-US"/>
        </w:rPr>
      </w:pPr>
      <w:r w:rsidRPr="00EC1BD2">
        <w:rPr>
          <w:rFonts w:ascii="Arial" w:eastAsia="Times New Roman" w:hAnsi="Arial" w:cs="Arial"/>
          <w:sz w:val="24"/>
          <w:szCs w:val="24"/>
          <w:lang w:val="en-US"/>
        </w:rPr>
        <w:t xml:space="preserve">Duduk </w:t>
      </w:r>
      <w:proofErr w:type="spellStart"/>
      <w:r w:rsidRPr="00EC1BD2">
        <w:rPr>
          <w:rFonts w:ascii="Arial" w:eastAsia="Times New Roman" w:hAnsi="Arial" w:cs="Arial"/>
          <w:sz w:val="24"/>
          <w:szCs w:val="24"/>
          <w:lang w:val="en-US"/>
        </w:rPr>
        <w:t>sama</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Rendah</w:t>
      </w:r>
      <w:proofErr w:type="spellEnd"/>
      <w:r w:rsidRPr="00EC1BD2">
        <w:rPr>
          <w:rFonts w:ascii="Arial" w:eastAsia="Times New Roman" w:hAnsi="Arial" w:cs="Arial"/>
          <w:sz w:val="24"/>
          <w:szCs w:val="24"/>
          <w:lang w:val="en-US"/>
        </w:rPr>
        <w:t xml:space="preserve">, </w:t>
      </w:r>
      <w:proofErr w:type="spellStart"/>
      <w:proofErr w:type="gramStart"/>
      <w:r w:rsidRPr="00EC1BD2">
        <w:rPr>
          <w:rFonts w:ascii="Arial" w:eastAsia="Times New Roman" w:hAnsi="Arial" w:cs="Arial"/>
          <w:sz w:val="24"/>
          <w:szCs w:val="24"/>
          <w:lang w:val="en-US"/>
        </w:rPr>
        <w:t>berdiri</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sama</w:t>
      </w:r>
      <w:proofErr w:type="spellEnd"/>
      <w:proofErr w:type="gram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tinggi</w:t>
      </w:r>
      <w:proofErr w:type="spellEnd"/>
    </w:p>
    <w:p w14:paraId="1A31E131" w14:textId="77777777" w:rsidR="00EC1BD2" w:rsidRPr="00EC1BD2" w:rsidRDefault="00EC1BD2" w:rsidP="00EC1BD2">
      <w:pPr>
        <w:numPr>
          <w:ilvl w:val="0"/>
          <w:numId w:val="3"/>
        </w:numPr>
        <w:spacing w:after="200" w:line="276" w:lineRule="auto"/>
        <w:contextualSpacing/>
        <w:rPr>
          <w:rFonts w:ascii="Arial" w:eastAsia="Times New Roman" w:hAnsi="Arial" w:cs="Arial"/>
          <w:sz w:val="24"/>
          <w:szCs w:val="24"/>
          <w:lang w:val="en-US"/>
        </w:rPr>
      </w:pPr>
      <w:proofErr w:type="spellStart"/>
      <w:r w:rsidRPr="00EC1BD2">
        <w:rPr>
          <w:rFonts w:ascii="Arial" w:eastAsia="Times New Roman" w:hAnsi="Arial" w:cs="Arial"/>
          <w:sz w:val="24"/>
          <w:szCs w:val="24"/>
          <w:lang w:val="en-US"/>
        </w:rPr>
        <w:t>Ringan</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sama</w:t>
      </w:r>
      <w:proofErr w:type="spellEnd"/>
      <w:r w:rsidRPr="00EC1BD2">
        <w:rPr>
          <w:rFonts w:ascii="Arial" w:eastAsia="Times New Roman" w:hAnsi="Arial" w:cs="Arial"/>
          <w:sz w:val="24"/>
          <w:szCs w:val="24"/>
          <w:lang w:val="en-US"/>
        </w:rPr>
        <w:t xml:space="preserve"> di </w:t>
      </w:r>
      <w:proofErr w:type="spellStart"/>
      <w:r w:rsidRPr="00EC1BD2">
        <w:rPr>
          <w:rFonts w:ascii="Arial" w:eastAsia="Times New Roman" w:hAnsi="Arial" w:cs="Arial"/>
          <w:sz w:val="24"/>
          <w:szCs w:val="24"/>
          <w:lang w:val="en-US"/>
        </w:rPr>
        <w:t>Jinjing</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berat</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sama</w:t>
      </w:r>
      <w:proofErr w:type="spellEnd"/>
      <w:r w:rsidRPr="00EC1BD2">
        <w:rPr>
          <w:rFonts w:ascii="Arial" w:eastAsia="Times New Roman" w:hAnsi="Arial" w:cs="Arial"/>
          <w:sz w:val="24"/>
          <w:szCs w:val="24"/>
          <w:lang w:val="en-US"/>
        </w:rPr>
        <w:t xml:space="preserve"> di </w:t>
      </w:r>
      <w:proofErr w:type="spellStart"/>
      <w:r w:rsidRPr="00EC1BD2">
        <w:rPr>
          <w:rFonts w:ascii="Arial" w:eastAsia="Times New Roman" w:hAnsi="Arial" w:cs="Arial"/>
          <w:sz w:val="24"/>
          <w:szCs w:val="24"/>
          <w:lang w:val="en-US"/>
        </w:rPr>
        <w:t>pikul</w:t>
      </w:r>
      <w:proofErr w:type="spellEnd"/>
    </w:p>
    <w:p w14:paraId="0698E042" w14:textId="77777777" w:rsidR="00EC1BD2" w:rsidRPr="00EC1BD2" w:rsidRDefault="00EC1BD2" w:rsidP="00EC1BD2">
      <w:pPr>
        <w:numPr>
          <w:ilvl w:val="0"/>
          <w:numId w:val="1"/>
        </w:numPr>
        <w:spacing w:after="200" w:line="276" w:lineRule="auto"/>
        <w:contextualSpacing/>
        <w:rPr>
          <w:rFonts w:ascii="Arial" w:eastAsia="Times New Roman" w:hAnsi="Arial" w:cs="Arial"/>
          <w:sz w:val="24"/>
          <w:szCs w:val="24"/>
          <w:lang w:val="en-US"/>
        </w:rPr>
      </w:pPr>
      <w:proofErr w:type="spellStart"/>
      <w:r w:rsidRPr="00EC1BD2">
        <w:rPr>
          <w:rFonts w:ascii="Arial" w:eastAsia="Times New Roman" w:hAnsi="Arial" w:cs="Arial"/>
          <w:sz w:val="24"/>
          <w:szCs w:val="24"/>
          <w:lang w:val="en-US"/>
        </w:rPr>
        <w:t>Menciptakan</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Kesadaran</w:t>
      </w:r>
      <w:proofErr w:type="spellEnd"/>
      <w:r w:rsidRPr="00EC1BD2">
        <w:rPr>
          <w:rFonts w:ascii="Arial" w:eastAsia="Times New Roman" w:hAnsi="Arial" w:cs="Arial"/>
          <w:sz w:val="24"/>
          <w:szCs w:val="24"/>
          <w:lang w:val="en-US"/>
        </w:rPr>
        <w:t xml:space="preserve"> Masyarakat </w:t>
      </w:r>
      <w:proofErr w:type="spellStart"/>
      <w:r w:rsidRPr="00EC1BD2">
        <w:rPr>
          <w:rFonts w:ascii="Arial" w:eastAsia="Times New Roman" w:hAnsi="Arial" w:cs="Arial"/>
          <w:sz w:val="24"/>
          <w:szCs w:val="24"/>
          <w:lang w:val="en-US"/>
        </w:rPr>
        <w:t>akan</w:t>
      </w:r>
      <w:proofErr w:type="spellEnd"/>
      <w:r w:rsidRPr="00EC1BD2">
        <w:rPr>
          <w:rFonts w:ascii="Arial" w:eastAsia="Times New Roman" w:hAnsi="Arial" w:cs="Arial"/>
          <w:sz w:val="24"/>
          <w:szCs w:val="24"/>
          <w:lang w:val="en-US"/>
        </w:rPr>
        <w:t xml:space="preserve"> </w:t>
      </w:r>
      <w:proofErr w:type="spellStart"/>
      <w:r w:rsidRPr="00EC1BD2">
        <w:rPr>
          <w:rFonts w:ascii="Arial" w:eastAsia="Times New Roman" w:hAnsi="Arial" w:cs="Arial"/>
          <w:sz w:val="24"/>
          <w:szCs w:val="24"/>
          <w:lang w:val="en-US"/>
        </w:rPr>
        <w:t>pentingnya</w:t>
      </w:r>
      <w:proofErr w:type="spellEnd"/>
      <w:r w:rsidRPr="00EC1BD2">
        <w:rPr>
          <w:rFonts w:ascii="Arial" w:eastAsia="Times New Roman" w:hAnsi="Arial" w:cs="Arial"/>
          <w:sz w:val="24"/>
          <w:szCs w:val="24"/>
          <w:lang w:val="en-US"/>
        </w:rPr>
        <w:t xml:space="preserve"> Pendidikan </w:t>
      </w:r>
      <w:proofErr w:type="spellStart"/>
      <w:r w:rsidRPr="00EC1BD2">
        <w:rPr>
          <w:rFonts w:ascii="Arial" w:eastAsia="Times New Roman" w:hAnsi="Arial" w:cs="Arial"/>
          <w:sz w:val="24"/>
          <w:szCs w:val="24"/>
          <w:lang w:val="en-US"/>
        </w:rPr>
        <w:t>Keagamaan</w:t>
      </w:r>
      <w:proofErr w:type="spellEnd"/>
    </w:p>
    <w:p w14:paraId="7F10B20D" w14:textId="77777777" w:rsidR="002758BD" w:rsidRDefault="002758BD"/>
    <w:sectPr w:rsidR="002758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1503EC"/>
    <w:multiLevelType w:val="hybridMultilevel"/>
    <w:tmpl w:val="7BE2EE34"/>
    <w:lvl w:ilvl="0" w:tplc="B6FA240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15:restartNumberingAfterBreak="0">
    <w:nsid w:val="3B9C0210"/>
    <w:multiLevelType w:val="hybridMultilevel"/>
    <w:tmpl w:val="98CAF80C"/>
    <w:lvl w:ilvl="0" w:tplc="961412B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15:restartNumberingAfterBreak="0">
    <w:nsid w:val="7BB36586"/>
    <w:multiLevelType w:val="hybridMultilevel"/>
    <w:tmpl w:val="67F6A0C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BD2"/>
    <w:rsid w:val="002758BD"/>
    <w:rsid w:val="00EC1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50939"/>
  <w15:chartTrackingRefBased/>
  <w15:docId w15:val="{A02B5364-ED4F-4F9C-B581-2BF634DE6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263</Words>
  <Characters>1500</Characters>
  <Application>Microsoft Office Word</Application>
  <DocSecurity>0</DocSecurity>
  <Lines>12</Lines>
  <Paragraphs>3</Paragraphs>
  <ScaleCrop>false</ScaleCrop>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Desa Kamulyan</dc:creator>
  <cp:keywords/>
  <dc:description/>
  <cp:lastModifiedBy>Desa Kamulyan</cp:lastModifiedBy>
  <cp:revision>1</cp:revision>
  <dcterms:created xsi:type="dcterms:W3CDTF">2021-11-10T02:39:00Z</dcterms:created>
  <dcterms:modified xsi:type="dcterms:W3CDTF">2021-11-10T02:42:00Z</dcterms:modified>
</cp:coreProperties>
</file>